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584C8" w14:textId="77777777" w:rsidR="00F5528B" w:rsidRDefault="00F5528B">
      <w:pPr>
        <w:rPr>
          <w:sz w:val="24"/>
          <w:szCs w:val="24"/>
        </w:rPr>
      </w:pPr>
    </w:p>
    <w:p w14:paraId="7E83DCAC" w14:textId="23B5A188" w:rsidR="00F5528B" w:rsidRPr="00F5528B" w:rsidRDefault="00F5528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5528B">
        <w:rPr>
          <w:rFonts w:ascii="Times New Roman" w:hAnsi="Times New Roman" w:cs="Times New Roman"/>
          <w:b/>
          <w:sz w:val="24"/>
          <w:szCs w:val="24"/>
        </w:rPr>
        <w:t>Инструкция как пользоваться ежедневником кадровых событий</w:t>
      </w:r>
    </w:p>
    <w:bookmarkEnd w:id="0"/>
    <w:p w14:paraId="677FC76E" w14:textId="77777777" w:rsidR="000B2377" w:rsidRPr="00D4779F" w:rsidRDefault="009F000F">
      <w:pPr>
        <w:rPr>
          <w:sz w:val="24"/>
          <w:szCs w:val="24"/>
        </w:rPr>
      </w:pPr>
      <w:r w:rsidRPr="00D4779F">
        <w:rPr>
          <w:sz w:val="24"/>
          <w:szCs w:val="24"/>
        </w:rPr>
        <w:t xml:space="preserve">Перед тем как вы начнете работу, таблица предупредит вам о том, что нужно включить макросы. Нажмите на кнопку «включить макросы» или «включить содержимое», в зависимости от версии программы на вашем компьютере. Иначе ежедневник работать не будет. </w:t>
      </w:r>
    </w:p>
    <w:p w14:paraId="69437B6E" w14:textId="58AB7637" w:rsidR="00D4779F" w:rsidRPr="00D4779F" w:rsidRDefault="00D4779F" w:rsidP="00D4779F">
      <w:pPr>
        <w:rPr>
          <w:sz w:val="24"/>
          <w:szCs w:val="24"/>
        </w:rPr>
      </w:pPr>
      <w:r w:rsidRPr="00D4779F">
        <w:rPr>
          <w:sz w:val="24"/>
          <w:szCs w:val="24"/>
        </w:rPr>
        <w:t xml:space="preserve">При открытии файла ежедневник всегда будет сообщать вам, сколько задач на сегодня у вас запланировано. </w:t>
      </w:r>
    </w:p>
    <w:p w14:paraId="2C12B3AF" w14:textId="77777777" w:rsidR="007162B6" w:rsidRPr="00D4779F" w:rsidRDefault="009F000F">
      <w:pPr>
        <w:rPr>
          <w:sz w:val="24"/>
          <w:szCs w:val="24"/>
        </w:rPr>
      </w:pPr>
      <w:r w:rsidRPr="00D4779F">
        <w:rPr>
          <w:sz w:val="24"/>
          <w:szCs w:val="24"/>
        </w:rPr>
        <w:t>Редакция «Кадрового дела» уже внесла в ежедневник информацию об основных кадровых отчетах, которые вам придется сдавать в 2022 году. Выберите месяц, который вас интересует. Нажмите на кнопку «Задания на выбранный на календаре месяц»</w:t>
      </w:r>
      <w:r w:rsidR="007162B6" w:rsidRPr="00D4779F">
        <w:rPr>
          <w:sz w:val="24"/>
          <w:szCs w:val="24"/>
        </w:rPr>
        <w:t xml:space="preserve"> - и получите список отчетов, которые вам надо сдать, с датами, когда это надо сделать.</w:t>
      </w:r>
    </w:p>
    <w:p w14:paraId="386F6347" w14:textId="77777777" w:rsidR="009F000F" w:rsidRPr="00D4779F" w:rsidRDefault="007162B6">
      <w:pPr>
        <w:rPr>
          <w:sz w:val="24"/>
          <w:szCs w:val="24"/>
        </w:rPr>
      </w:pPr>
      <w:r w:rsidRPr="00D4779F">
        <w:rPr>
          <w:sz w:val="24"/>
          <w:szCs w:val="24"/>
        </w:rPr>
        <w:t xml:space="preserve">Если хотите получить список задач на определенный день, выберите его в календаре в нажмите «На </w:t>
      </w:r>
      <w:proofErr w:type="gramStart"/>
      <w:r w:rsidRPr="00D4779F">
        <w:rPr>
          <w:sz w:val="24"/>
          <w:szCs w:val="24"/>
        </w:rPr>
        <w:t>выбранный</w:t>
      </w:r>
      <w:proofErr w:type="gramEnd"/>
      <w:r w:rsidRPr="00D4779F">
        <w:rPr>
          <w:sz w:val="24"/>
          <w:szCs w:val="24"/>
        </w:rPr>
        <w:t xml:space="preserve"> на календаре день»</w:t>
      </w:r>
    </w:p>
    <w:p w14:paraId="24407AB4" w14:textId="77777777" w:rsidR="007162B6" w:rsidRPr="00D4779F" w:rsidRDefault="007162B6">
      <w:pPr>
        <w:rPr>
          <w:sz w:val="24"/>
          <w:szCs w:val="24"/>
        </w:rPr>
      </w:pPr>
      <w:r w:rsidRPr="00D4779F">
        <w:rPr>
          <w:sz w:val="24"/>
          <w:szCs w:val="24"/>
        </w:rPr>
        <w:t xml:space="preserve">Чтобы отметить задачу как выполненную, выберите ее и нажмите «Выполнено». Она окрасится в зеленый цвет, а также появится отметка о том, что отчет вы уже отправили. Если сделали это по ошибке, нажмите «Отмена», и задача вернется в список того, что вам предстоит выполнить. </w:t>
      </w:r>
    </w:p>
    <w:p w14:paraId="58B0120C" w14:textId="45CC95D1" w:rsidR="007162B6" w:rsidRPr="00D4779F" w:rsidRDefault="007162B6">
      <w:pPr>
        <w:rPr>
          <w:sz w:val="24"/>
          <w:szCs w:val="24"/>
        </w:rPr>
      </w:pPr>
      <w:r w:rsidRPr="00D4779F">
        <w:rPr>
          <w:sz w:val="24"/>
          <w:szCs w:val="24"/>
        </w:rPr>
        <w:t xml:space="preserve">Если хотите внести в ежедневник какое-то событие, выберите дату и нажмите «Назначьте несколько задач на один день». Введите в поле количество задач, которое хотите добавить. Нажмите «ОК» - в таблице будет создано поле, в которое вам надо будет вписать свою задачу. Нажмите </w:t>
      </w:r>
      <w:r w:rsidRPr="00D4779F">
        <w:rPr>
          <w:sz w:val="24"/>
          <w:szCs w:val="24"/>
          <w:lang w:val="en-US"/>
        </w:rPr>
        <w:t>enter</w:t>
      </w:r>
      <w:r w:rsidRPr="00D4779F">
        <w:rPr>
          <w:sz w:val="24"/>
          <w:szCs w:val="24"/>
        </w:rPr>
        <w:t xml:space="preserve">, затем «Упорядочить даты по возрастанию». После этого задача появится в списке дел на нужный месяц. </w:t>
      </w:r>
    </w:p>
    <w:p w14:paraId="549C5BF9" w14:textId="63961369" w:rsidR="00D4779F" w:rsidRPr="00D4779F" w:rsidRDefault="00D4779F">
      <w:pPr>
        <w:rPr>
          <w:sz w:val="24"/>
          <w:szCs w:val="24"/>
        </w:rPr>
      </w:pPr>
      <w:r w:rsidRPr="00D4779F">
        <w:rPr>
          <w:sz w:val="24"/>
          <w:szCs w:val="24"/>
        </w:rPr>
        <w:t>Если содержимое полей отображается не полностью, выделите целиком колонку «Задание», нажмите на правую кнопку мыши, выберите «Формат ячеек», «Выравнивание», поставьте галочку в поле «Переносить текст» и нажмите «ОК»</w:t>
      </w:r>
    </w:p>
    <w:p w14:paraId="75B13B36" w14:textId="77777777" w:rsidR="00D2185E" w:rsidRPr="00D4779F" w:rsidRDefault="00D2185E">
      <w:pPr>
        <w:rPr>
          <w:sz w:val="24"/>
          <w:szCs w:val="24"/>
        </w:rPr>
      </w:pPr>
      <w:r w:rsidRPr="00D4779F">
        <w:rPr>
          <w:sz w:val="24"/>
          <w:szCs w:val="24"/>
        </w:rPr>
        <w:t>Если вы хотите удалить лишние задачи, зайдите во вкладку «Задания», нажмите на поле с задачей (не с датой), затем на кнопку «Удалить одну выбранную ячейку с заданием».</w:t>
      </w:r>
    </w:p>
    <w:p w14:paraId="2B397331" w14:textId="77777777" w:rsidR="001C5556" w:rsidRPr="00D4779F" w:rsidRDefault="00D2185E">
      <w:pPr>
        <w:rPr>
          <w:sz w:val="24"/>
          <w:szCs w:val="24"/>
        </w:rPr>
      </w:pPr>
      <w:r w:rsidRPr="00D4779F">
        <w:rPr>
          <w:sz w:val="24"/>
          <w:szCs w:val="24"/>
        </w:rPr>
        <w:t xml:space="preserve">В ежедневник уже внесены государственные праздники – они окрашены в календаре в голубой </w:t>
      </w:r>
      <w:r w:rsidR="008B697E" w:rsidRPr="00D4779F">
        <w:rPr>
          <w:sz w:val="24"/>
          <w:szCs w:val="24"/>
        </w:rPr>
        <w:t xml:space="preserve">цвет. </w:t>
      </w:r>
      <w:r w:rsidRPr="00D4779F">
        <w:rPr>
          <w:sz w:val="24"/>
          <w:szCs w:val="24"/>
        </w:rPr>
        <w:t>Если в вашем регионе установлены дополнительные нерабочие дни, внесите их в таблицу во вкладке «Праздники»</w:t>
      </w:r>
      <w:r w:rsidR="00FF3E61" w:rsidRPr="00D4779F">
        <w:rPr>
          <w:sz w:val="24"/>
          <w:szCs w:val="24"/>
        </w:rPr>
        <w:t xml:space="preserve">. </w:t>
      </w:r>
      <w:r w:rsidR="001C5556" w:rsidRPr="00D4779F">
        <w:rPr>
          <w:sz w:val="24"/>
          <w:szCs w:val="24"/>
        </w:rPr>
        <w:t>Нужная дата окрасится в ежедневнике в голубой цвет.</w:t>
      </w:r>
    </w:p>
    <w:p w14:paraId="5604D9EB" w14:textId="77777777" w:rsidR="00D2185E" w:rsidRPr="00D4779F" w:rsidRDefault="00FF3E61">
      <w:pPr>
        <w:rPr>
          <w:sz w:val="24"/>
          <w:szCs w:val="24"/>
        </w:rPr>
      </w:pPr>
      <w:r w:rsidRPr="00D4779F">
        <w:rPr>
          <w:sz w:val="24"/>
          <w:szCs w:val="24"/>
        </w:rPr>
        <w:t>События в ежедневник редакция будет добавлять. Мы пришлем рассылку, чтобы вы могли скачать актуальную версию ежедневника.</w:t>
      </w:r>
    </w:p>
    <w:sectPr w:rsidR="00D2185E" w:rsidRPr="00D4779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E0EC6" w14:textId="77777777" w:rsidR="00F5528B" w:rsidRDefault="00F5528B" w:rsidP="00F5528B">
      <w:pPr>
        <w:spacing w:after="0" w:line="240" w:lineRule="auto"/>
      </w:pPr>
      <w:r>
        <w:separator/>
      </w:r>
    </w:p>
  </w:endnote>
  <w:endnote w:type="continuationSeparator" w:id="0">
    <w:p w14:paraId="10349FC7" w14:textId="77777777" w:rsidR="00F5528B" w:rsidRDefault="00F5528B" w:rsidP="00F5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EA004" w14:textId="77777777" w:rsidR="00F5528B" w:rsidRDefault="00F5528B" w:rsidP="00F5528B">
      <w:pPr>
        <w:spacing w:after="0" w:line="240" w:lineRule="auto"/>
      </w:pPr>
      <w:r>
        <w:separator/>
      </w:r>
    </w:p>
  </w:footnote>
  <w:footnote w:type="continuationSeparator" w:id="0">
    <w:p w14:paraId="5E85F5F1" w14:textId="77777777" w:rsidR="00F5528B" w:rsidRDefault="00F5528B" w:rsidP="00F55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9A97B" w14:textId="6DB40CF0" w:rsidR="00F5528B" w:rsidRDefault="00F5528B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F6143F5" wp14:editId="4178CFB7">
          <wp:simplePos x="0" y="0"/>
          <wp:positionH relativeFrom="margin">
            <wp:posOffset>-552450</wp:posOffset>
          </wp:positionH>
          <wp:positionV relativeFrom="paragraph">
            <wp:posOffset>75565</wp:posOffset>
          </wp:positionV>
          <wp:extent cx="2714625" cy="335515"/>
          <wp:effectExtent l="0" t="0" r="0" b="762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33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88"/>
    <w:rsid w:val="00061E4A"/>
    <w:rsid w:val="000B2377"/>
    <w:rsid w:val="001C5556"/>
    <w:rsid w:val="007162B6"/>
    <w:rsid w:val="008B697E"/>
    <w:rsid w:val="009D0D88"/>
    <w:rsid w:val="009F000F"/>
    <w:rsid w:val="00CC315C"/>
    <w:rsid w:val="00D2185E"/>
    <w:rsid w:val="00D4779F"/>
    <w:rsid w:val="00F5528B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4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528B"/>
  </w:style>
  <w:style w:type="paragraph" w:styleId="a5">
    <w:name w:val="footer"/>
    <w:basedOn w:val="a"/>
    <w:link w:val="a6"/>
    <w:uiPriority w:val="99"/>
    <w:unhideWhenUsed/>
    <w:rsid w:val="00F55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5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528B"/>
  </w:style>
  <w:style w:type="paragraph" w:styleId="a5">
    <w:name w:val="footer"/>
    <w:basedOn w:val="a"/>
    <w:link w:val="a6"/>
    <w:uiPriority w:val="99"/>
    <w:unhideWhenUsed/>
    <w:rsid w:val="00F55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5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Богомолова Ирина Вячеславовна</cp:lastModifiedBy>
  <cp:revision>3</cp:revision>
  <cp:lastPrinted>2021-12-07T13:11:00Z</cp:lastPrinted>
  <dcterms:created xsi:type="dcterms:W3CDTF">2021-12-07T13:54:00Z</dcterms:created>
  <dcterms:modified xsi:type="dcterms:W3CDTF">2021-12-07T13:55:00Z</dcterms:modified>
</cp:coreProperties>
</file>